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7633" w14:textId="77777777" w:rsidR="00811944" w:rsidRPr="00771A38" w:rsidRDefault="00811944">
      <w:pPr>
        <w:rPr>
          <w:rFonts w:ascii="Segoe UI" w:hAnsi="Segoe UI" w:cs="Segoe UI"/>
        </w:rPr>
      </w:pPr>
    </w:p>
    <w:p w14:paraId="2E7A340E" w14:textId="77777777" w:rsidR="009B217B" w:rsidRPr="00771A38" w:rsidRDefault="005716EA" w:rsidP="00771A38">
      <w:pPr>
        <w:jc w:val="center"/>
        <w:rPr>
          <w:rFonts w:ascii="Segoe UI" w:hAnsi="Segoe UI" w:cs="Segoe UI"/>
          <w:b/>
          <w:sz w:val="28"/>
          <w:szCs w:val="28"/>
        </w:rPr>
      </w:pPr>
      <w:r w:rsidRPr="00771A38">
        <w:rPr>
          <w:rFonts w:ascii="Segoe UI" w:hAnsi="Segoe UI" w:cs="Segoe UI"/>
          <w:b/>
          <w:sz w:val="28"/>
          <w:szCs w:val="28"/>
        </w:rPr>
        <w:t>P</w:t>
      </w:r>
      <w:r w:rsidR="00687122" w:rsidRPr="00771A38">
        <w:rPr>
          <w:rFonts w:ascii="Segoe UI" w:hAnsi="Segoe UI" w:cs="Segoe UI"/>
          <w:b/>
          <w:sz w:val="28"/>
          <w:szCs w:val="28"/>
        </w:rPr>
        <w:t>rohlášení zadavatele</w:t>
      </w:r>
    </w:p>
    <w:p w14:paraId="2A3FEF81" w14:textId="77777777" w:rsidR="00AC76EF" w:rsidRPr="00771A38" w:rsidRDefault="00AC76EF" w:rsidP="00687122">
      <w:pPr>
        <w:jc w:val="both"/>
        <w:rPr>
          <w:rFonts w:ascii="Segoe UI" w:hAnsi="Segoe UI" w:cs="Segoe UI"/>
        </w:rPr>
      </w:pPr>
    </w:p>
    <w:p w14:paraId="71D3EC58" w14:textId="14790A33" w:rsidR="00687122" w:rsidRPr="006D45C9" w:rsidRDefault="00E90F94" w:rsidP="006D45C9">
      <w:pPr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 xml:space="preserve">V návaznosti na nařízení Evropského parlamentu a Rady (EU) č. </w:t>
      </w:r>
      <w:r w:rsidR="002D0274">
        <w:rPr>
          <w:rFonts w:ascii="Segoe UI" w:hAnsi="Segoe UI" w:cs="Segoe UI"/>
          <w:sz w:val="20"/>
          <w:szCs w:val="20"/>
        </w:rPr>
        <w:t>2021</w:t>
      </w:r>
      <w:r w:rsidR="002D0274" w:rsidRPr="00DA34ED">
        <w:rPr>
          <w:rFonts w:ascii="Segoe UI" w:hAnsi="Segoe UI" w:cs="Segoe UI"/>
          <w:sz w:val="20"/>
          <w:szCs w:val="20"/>
        </w:rPr>
        <w:t>/</w:t>
      </w:r>
      <w:r w:rsidR="002D0274">
        <w:rPr>
          <w:rFonts w:ascii="Segoe UI" w:hAnsi="Segoe UI" w:cs="Segoe UI"/>
          <w:sz w:val="20"/>
          <w:szCs w:val="20"/>
        </w:rPr>
        <w:t>1060</w:t>
      </w:r>
      <w:proofErr w:type="gramStart"/>
      <w:r w:rsidR="002D0274">
        <w:rPr>
          <w:rFonts w:ascii="Segoe UI" w:hAnsi="Segoe UI" w:cs="Segoe UI"/>
          <w:sz w:val="20"/>
          <w:szCs w:val="20"/>
        </w:rPr>
        <w:t xml:space="preserve"> </w:t>
      </w:r>
      <w:r w:rsidR="00687122" w:rsidRPr="006D45C9">
        <w:rPr>
          <w:rFonts w:ascii="Segoe UI" w:hAnsi="Segoe UI" w:cs="Segoe UI"/>
          <w:sz w:val="20"/>
          <w:szCs w:val="20"/>
          <w:highlight w:val="lightGray"/>
        </w:rPr>
        <w:t>…</w:t>
      </w:r>
      <w:r w:rsidR="00F578BC" w:rsidRPr="006D45C9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687122" w:rsidRPr="006D45C9">
        <w:rPr>
          <w:rFonts w:ascii="Segoe UI" w:hAnsi="Segoe UI" w:cs="Segoe UI"/>
          <w:sz w:val="20"/>
          <w:szCs w:val="20"/>
          <w:highlight w:val="lightGray"/>
        </w:rPr>
        <w:t xml:space="preserve">.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(žadatel/příjemce </w:t>
      </w:r>
      <w:r w:rsidR="007D2F34" w:rsidRPr="006D45C9">
        <w:rPr>
          <w:rFonts w:ascii="Segoe UI" w:hAnsi="Segoe UI" w:cs="Segoe UI"/>
          <w:i/>
          <w:sz w:val="20"/>
          <w:szCs w:val="20"/>
          <w:highlight w:val="lightGray"/>
        </w:rPr>
        <w:t>podpory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 OPŽP</w:t>
      </w:r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>, IČ</w:t>
      </w:r>
      <w:proofErr w:type="gramStart"/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45725A" w:rsidRPr="006D45C9">
        <w:rPr>
          <w:rFonts w:ascii="Segoe UI" w:hAnsi="Segoe UI" w:cs="Segoe UI"/>
          <w:sz w:val="20"/>
          <w:szCs w:val="20"/>
          <w:highlight w:val="lightGray"/>
        </w:rPr>
        <w:t xml:space="preserve"> ..</w:t>
      </w:r>
      <w:r w:rsidR="00687122" w:rsidRPr="006D45C9">
        <w:rPr>
          <w:rFonts w:ascii="Segoe UI" w:hAnsi="Segoe UI" w:cs="Segoe UI"/>
          <w:sz w:val="20"/>
          <w:szCs w:val="20"/>
          <w:highlight w:val="lightGray"/>
        </w:rPr>
        <w:t>….</w:t>
      </w:r>
      <w:r w:rsidR="00687122" w:rsidRPr="006D45C9">
        <w:rPr>
          <w:rFonts w:ascii="Segoe UI" w:hAnsi="Segoe UI" w:cs="Segoe UI"/>
          <w:sz w:val="20"/>
          <w:szCs w:val="20"/>
        </w:rPr>
        <w:t xml:space="preserve"> jako</w:t>
      </w:r>
      <w:r w:rsidR="009607D7" w:rsidRPr="006D45C9">
        <w:rPr>
          <w:rFonts w:ascii="Segoe UI" w:hAnsi="Segoe UI" w:cs="Segoe UI"/>
          <w:sz w:val="20"/>
          <w:szCs w:val="20"/>
        </w:rPr>
        <w:t xml:space="preserve"> veřejný</w:t>
      </w:r>
      <w:r w:rsidR="00687122" w:rsidRPr="006D45C9">
        <w:rPr>
          <w:rFonts w:ascii="Segoe UI" w:hAnsi="Segoe UI" w:cs="Segoe UI"/>
          <w:sz w:val="20"/>
          <w:szCs w:val="20"/>
        </w:rPr>
        <w:t xml:space="preserve"> zadavatel dle § 4 </w:t>
      </w:r>
      <w:r w:rsidR="009607D7" w:rsidRPr="006D45C9">
        <w:rPr>
          <w:rFonts w:ascii="Segoe UI" w:hAnsi="Segoe UI" w:cs="Segoe UI"/>
          <w:sz w:val="20"/>
          <w:szCs w:val="20"/>
        </w:rPr>
        <w:t xml:space="preserve">odst. 1 </w:t>
      </w:r>
      <w:r w:rsidR="00687122" w:rsidRPr="006D45C9">
        <w:rPr>
          <w:rFonts w:ascii="Segoe UI" w:hAnsi="Segoe UI" w:cs="Segoe UI"/>
          <w:sz w:val="20"/>
          <w:szCs w:val="20"/>
        </w:rPr>
        <w:t>zákona č. 134/2016 Sb., o zadávání veřejných zakázek, ve znění pozděj</w:t>
      </w:r>
      <w:r w:rsidR="00771A38" w:rsidRPr="006D45C9">
        <w:rPr>
          <w:rFonts w:ascii="Segoe UI" w:hAnsi="Segoe UI" w:cs="Segoe UI"/>
          <w:sz w:val="20"/>
          <w:szCs w:val="20"/>
        </w:rPr>
        <w:t xml:space="preserve">ších předpisů (dále jen „ZZVZ“), prohlašuje, že v </w:t>
      </w:r>
      <w:r w:rsidR="00687122" w:rsidRPr="006D45C9">
        <w:rPr>
          <w:rFonts w:ascii="Segoe UI" w:hAnsi="Segoe UI" w:cs="Segoe UI"/>
          <w:sz w:val="20"/>
          <w:szCs w:val="20"/>
        </w:rPr>
        <w:t>souladu s</w:t>
      </w:r>
      <w:r w:rsidR="00771A38" w:rsidRPr="006D45C9">
        <w:rPr>
          <w:rFonts w:ascii="Segoe UI" w:hAnsi="Segoe UI" w:cs="Segoe UI"/>
          <w:sz w:val="20"/>
          <w:szCs w:val="20"/>
        </w:rPr>
        <w:t> </w:t>
      </w:r>
      <w:r w:rsidR="00687122" w:rsidRPr="006D45C9">
        <w:rPr>
          <w:rFonts w:ascii="Segoe UI" w:hAnsi="Segoe UI" w:cs="Segoe UI"/>
          <w:sz w:val="20"/>
          <w:szCs w:val="20"/>
        </w:rPr>
        <w:t>ustanovením</w:t>
      </w:r>
      <w:r w:rsidR="00771A38" w:rsidRPr="006D45C9">
        <w:rPr>
          <w:rFonts w:ascii="Segoe UI" w:hAnsi="Segoe UI" w:cs="Segoe UI"/>
          <w:sz w:val="20"/>
          <w:szCs w:val="20"/>
        </w:rPr>
        <w:t xml:space="preserve"> </w:t>
      </w:r>
      <w:r w:rsidR="00697A3F" w:rsidRPr="006D45C9">
        <w:rPr>
          <w:rFonts w:ascii="Segoe UI" w:hAnsi="Segoe UI" w:cs="Segoe UI"/>
          <w:sz w:val="20"/>
          <w:szCs w:val="20"/>
        </w:rPr>
        <w:t>§ 1</w:t>
      </w:r>
      <w:r w:rsidR="00631C8C" w:rsidRPr="006D45C9">
        <w:rPr>
          <w:rFonts w:ascii="Segoe UI" w:hAnsi="Segoe UI" w:cs="Segoe UI"/>
          <w:sz w:val="20"/>
          <w:szCs w:val="20"/>
        </w:rPr>
        <w:t>2</w:t>
      </w:r>
      <w:r w:rsidR="00697A3F" w:rsidRPr="006D45C9">
        <w:rPr>
          <w:rFonts w:ascii="Segoe UI" w:hAnsi="Segoe UI" w:cs="Segoe UI"/>
          <w:sz w:val="20"/>
          <w:szCs w:val="20"/>
        </w:rPr>
        <w:t xml:space="preserve"> </w:t>
      </w:r>
      <w:r w:rsidR="00771A38" w:rsidRPr="006D45C9">
        <w:rPr>
          <w:rFonts w:ascii="Segoe UI" w:hAnsi="Segoe UI" w:cs="Segoe UI"/>
          <w:sz w:val="20"/>
          <w:szCs w:val="20"/>
        </w:rPr>
        <w:t xml:space="preserve">ZZVZ </w:t>
      </w:r>
      <w:r w:rsidR="00687122" w:rsidRPr="006D45C9">
        <w:rPr>
          <w:rFonts w:ascii="Segoe UI" w:hAnsi="Segoe UI" w:cs="Segoe UI"/>
          <w:sz w:val="20"/>
          <w:szCs w:val="20"/>
        </w:rPr>
        <w:t>s</w:t>
      </w:r>
      <w:r w:rsidR="000E1F53" w:rsidRPr="006D45C9">
        <w:rPr>
          <w:rFonts w:ascii="Segoe UI" w:hAnsi="Segoe UI" w:cs="Segoe UI"/>
          <w:sz w:val="20"/>
          <w:szCs w:val="20"/>
        </w:rPr>
        <w:t>p</w:t>
      </w:r>
      <w:r w:rsidR="00687122" w:rsidRPr="006D45C9">
        <w:rPr>
          <w:rFonts w:ascii="Segoe UI" w:hAnsi="Segoe UI" w:cs="Segoe UI"/>
          <w:sz w:val="20"/>
          <w:szCs w:val="20"/>
        </w:rPr>
        <w:t xml:space="preserve">lnil všechny předpoklady pro uzavření smlouvy </w:t>
      </w:r>
      <w:r w:rsidR="007D2F34" w:rsidRPr="006D45C9">
        <w:rPr>
          <w:rFonts w:ascii="Segoe UI" w:hAnsi="Segoe UI" w:cs="Segoe UI"/>
          <w:sz w:val="20"/>
          <w:szCs w:val="20"/>
        </w:rPr>
        <w:t>s</w:t>
      </w:r>
      <w:r w:rsidR="009607D7" w:rsidRPr="006D45C9">
        <w:rPr>
          <w:rFonts w:ascii="Segoe UI" w:hAnsi="Segoe UI" w:cs="Segoe UI"/>
          <w:sz w:val="20"/>
          <w:szCs w:val="20"/>
        </w:rPr>
        <w:t> veřejným zadavatelem</w:t>
      </w:r>
      <w:r w:rsidR="00687122" w:rsidRPr="006D45C9">
        <w:rPr>
          <w:rFonts w:ascii="Segoe UI" w:hAnsi="Segoe UI" w:cs="Segoe UI"/>
          <w:sz w:val="20"/>
          <w:szCs w:val="20"/>
        </w:rPr>
        <w:t xml:space="preserve"> </w:t>
      </w:r>
      <w:r w:rsidR="00687122" w:rsidRPr="006D45C9">
        <w:rPr>
          <w:rFonts w:ascii="Segoe UI" w:hAnsi="Segoe UI" w:cs="Segoe UI"/>
          <w:sz w:val="20"/>
          <w:szCs w:val="20"/>
          <w:highlight w:val="lightGray"/>
        </w:rPr>
        <w:t>……</w:t>
      </w:r>
      <w:r w:rsidR="00771A38" w:rsidRPr="006D45C9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(</w:t>
      </w:r>
      <w:r w:rsidR="009607D7" w:rsidRPr="006D45C9">
        <w:rPr>
          <w:rFonts w:ascii="Segoe UI" w:hAnsi="Segoe UI" w:cs="Segoe UI"/>
          <w:i/>
          <w:sz w:val="20"/>
          <w:szCs w:val="20"/>
          <w:highlight w:val="lightGray"/>
        </w:rPr>
        <w:t>subjekt</w:t>
      </w:r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>, IČ</w:t>
      </w:r>
      <w:proofErr w:type="gramStart"/>
      <w:r w:rsidR="00771A38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: </w:t>
      </w:r>
      <w:r w:rsidR="00687122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proofErr w:type="gramEnd"/>
      <w:r w:rsidR="00771A38" w:rsidRPr="006D45C9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687122" w:rsidRPr="006D45C9">
        <w:rPr>
          <w:rFonts w:ascii="Segoe UI" w:hAnsi="Segoe UI" w:cs="Segoe UI"/>
          <w:sz w:val="20"/>
          <w:szCs w:val="20"/>
          <w:highlight w:val="lightGray"/>
        </w:rPr>
        <w:t>….</w:t>
      </w:r>
      <w:r w:rsidR="007D2F34" w:rsidRPr="006D45C9">
        <w:rPr>
          <w:rFonts w:ascii="Segoe UI" w:hAnsi="Segoe UI" w:cs="Segoe UI"/>
          <w:sz w:val="20"/>
          <w:szCs w:val="20"/>
        </w:rPr>
        <w:t xml:space="preserve"> týkající se </w:t>
      </w:r>
      <w:r w:rsidR="00501C5C" w:rsidRPr="006D45C9">
        <w:rPr>
          <w:rFonts w:ascii="Segoe UI" w:hAnsi="Segoe UI" w:cs="Segoe UI"/>
          <w:sz w:val="20"/>
          <w:szCs w:val="20"/>
        </w:rPr>
        <w:t>zadání veřejné zakázky dle § 2 odst. 1 ZZVZ s </w:t>
      </w:r>
      <w:r w:rsidR="007D2F34" w:rsidRPr="006D45C9">
        <w:rPr>
          <w:rFonts w:ascii="Segoe UI" w:hAnsi="Segoe UI" w:cs="Segoe UI"/>
          <w:sz w:val="20"/>
          <w:szCs w:val="20"/>
        </w:rPr>
        <w:t>předmět</w:t>
      </w:r>
      <w:r w:rsidR="00501C5C" w:rsidRPr="006D45C9">
        <w:rPr>
          <w:rFonts w:ascii="Segoe UI" w:hAnsi="Segoe UI" w:cs="Segoe UI"/>
          <w:sz w:val="20"/>
          <w:szCs w:val="20"/>
        </w:rPr>
        <w:t>em</w:t>
      </w:r>
      <w:proofErr w:type="gramStart"/>
      <w:r w:rsidR="007D2F34" w:rsidRPr="006D45C9">
        <w:rPr>
          <w:rFonts w:ascii="Segoe UI" w:hAnsi="Segoe UI" w:cs="Segoe UI"/>
          <w:sz w:val="20"/>
          <w:szCs w:val="20"/>
        </w:rPr>
        <w:t xml:space="preserve"> </w:t>
      </w:r>
      <w:r w:rsidR="007D2F34" w:rsidRPr="006D45C9">
        <w:rPr>
          <w:rFonts w:ascii="Segoe UI" w:hAnsi="Segoe UI" w:cs="Segoe UI"/>
          <w:sz w:val="20"/>
          <w:szCs w:val="20"/>
          <w:highlight w:val="lightGray"/>
        </w:rPr>
        <w:t>…</w:t>
      </w:r>
      <w:r w:rsidR="00F578BC" w:rsidRPr="006D45C9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F578BC" w:rsidRPr="006D45C9">
        <w:rPr>
          <w:rFonts w:ascii="Segoe UI" w:hAnsi="Segoe UI" w:cs="Segoe UI"/>
          <w:sz w:val="20"/>
          <w:szCs w:val="20"/>
          <w:highlight w:val="lightGray"/>
        </w:rPr>
        <w:t xml:space="preserve">. </w:t>
      </w:r>
      <w:r w:rsidR="00F578BC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(předmět smluvního </w:t>
      </w:r>
      <w:proofErr w:type="gramStart"/>
      <w:r w:rsidR="00F578BC" w:rsidRPr="006D45C9">
        <w:rPr>
          <w:rFonts w:ascii="Segoe UI" w:hAnsi="Segoe UI" w:cs="Segoe UI"/>
          <w:i/>
          <w:sz w:val="20"/>
          <w:szCs w:val="20"/>
          <w:highlight w:val="lightGray"/>
        </w:rPr>
        <w:t>ujednání)</w:t>
      </w:r>
      <w:r w:rsidR="0073478F" w:rsidRPr="006D45C9">
        <w:rPr>
          <w:rFonts w:ascii="Segoe UI" w:hAnsi="Segoe UI" w:cs="Segoe UI"/>
          <w:sz w:val="20"/>
          <w:szCs w:val="20"/>
          <w:highlight w:val="lightGray"/>
        </w:rPr>
        <w:t xml:space="preserve"> .</w:t>
      </w:r>
      <w:r w:rsidR="00F578BC" w:rsidRPr="006D45C9">
        <w:rPr>
          <w:rFonts w:ascii="Segoe UI" w:hAnsi="Segoe UI" w:cs="Segoe UI"/>
          <w:sz w:val="20"/>
          <w:szCs w:val="20"/>
          <w:highlight w:val="lightGray"/>
        </w:rPr>
        <w:t>.</w:t>
      </w:r>
      <w:proofErr w:type="gramEnd"/>
      <w:r w:rsidR="007D2F34" w:rsidRPr="006D45C9">
        <w:rPr>
          <w:rFonts w:ascii="Segoe UI" w:hAnsi="Segoe UI" w:cs="Segoe UI"/>
          <w:sz w:val="20"/>
          <w:szCs w:val="20"/>
          <w:highlight w:val="lightGray"/>
        </w:rPr>
        <w:t xml:space="preserve">… </w:t>
      </w:r>
      <w:r w:rsidR="007D2F34" w:rsidRPr="006D45C9">
        <w:rPr>
          <w:rFonts w:ascii="Segoe UI" w:hAnsi="Segoe UI" w:cs="Segoe UI"/>
          <w:sz w:val="20"/>
          <w:szCs w:val="20"/>
        </w:rPr>
        <w:t>v r</w:t>
      </w:r>
      <w:r w:rsidR="009C4B27" w:rsidRPr="006D45C9">
        <w:rPr>
          <w:rFonts w:ascii="Segoe UI" w:hAnsi="Segoe UI" w:cs="Segoe UI"/>
          <w:sz w:val="20"/>
          <w:szCs w:val="20"/>
        </w:rPr>
        <w:t>ámci realizace projektu OPŽP č. </w:t>
      </w:r>
      <w:proofErr w:type="gramStart"/>
      <w:r w:rsidR="006D45C9" w:rsidRPr="006D45C9">
        <w:rPr>
          <w:rFonts w:ascii="Segoe UI" w:hAnsi="Segoe UI" w:cs="Segoe UI"/>
          <w:sz w:val="20"/>
          <w:szCs w:val="20"/>
          <w:highlight w:val="lightGray"/>
        </w:rPr>
        <w:t>……</w:t>
      </w:r>
      <w:r w:rsidR="006D45C9" w:rsidRPr="006D45C9">
        <w:rPr>
          <w:rFonts w:ascii="Segoe UI" w:hAnsi="Segoe UI" w:cs="Segoe UI"/>
          <w:sz w:val="20"/>
          <w:szCs w:val="20"/>
        </w:rPr>
        <w:t>.</w:t>
      </w:r>
      <w:proofErr w:type="gramEnd"/>
      <w:r w:rsidR="009C4B27" w:rsidRPr="006D45C9">
        <w:rPr>
          <w:rFonts w:ascii="Segoe UI" w:hAnsi="Segoe UI" w:cs="Segoe UI"/>
          <w:sz w:val="20"/>
          <w:szCs w:val="20"/>
        </w:rPr>
        <w:t>.</w:t>
      </w:r>
    </w:p>
    <w:p w14:paraId="6A1EECEB" w14:textId="77777777" w:rsidR="00B81FC6" w:rsidRPr="006D45C9" w:rsidRDefault="00687122" w:rsidP="006D45C9">
      <w:pPr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>Důvodem je skutečnost, že</w:t>
      </w:r>
      <w:r w:rsidR="00B81FC6" w:rsidRPr="006D45C9">
        <w:rPr>
          <w:rFonts w:ascii="Segoe UI" w:hAnsi="Segoe UI" w:cs="Segoe UI"/>
          <w:sz w:val="20"/>
          <w:szCs w:val="20"/>
        </w:rPr>
        <w:t>:</w:t>
      </w:r>
    </w:p>
    <w:p w14:paraId="3F73E470" w14:textId="77777777" w:rsidR="008105C6" w:rsidRPr="006D45C9" w:rsidRDefault="00501C5C" w:rsidP="006D45C9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 xml:space="preserve">uzavřeným smluvním ujednáním mezi výše uvedenými veřejnými zadavateli </w:t>
      </w:r>
      <w:r w:rsidR="00BC6F3B" w:rsidRPr="006D45C9">
        <w:rPr>
          <w:rFonts w:ascii="Segoe UI" w:hAnsi="Segoe UI" w:cs="Segoe UI"/>
          <w:sz w:val="20"/>
          <w:szCs w:val="20"/>
        </w:rPr>
        <w:t xml:space="preserve">se </w:t>
      </w:r>
      <w:r w:rsidRPr="006D45C9">
        <w:rPr>
          <w:rFonts w:ascii="Segoe UI" w:hAnsi="Segoe UI" w:cs="Segoe UI"/>
          <w:sz w:val="20"/>
          <w:szCs w:val="20"/>
        </w:rPr>
        <w:t xml:space="preserve">zakládá nebo provádí </w:t>
      </w:r>
      <w:r w:rsidR="00D30290" w:rsidRPr="006D45C9">
        <w:rPr>
          <w:rFonts w:ascii="Segoe UI" w:hAnsi="Segoe UI" w:cs="Segoe UI"/>
          <w:sz w:val="20"/>
          <w:szCs w:val="20"/>
        </w:rPr>
        <w:t xml:space="preserve">vzájemná </w:t>
      </w:r>
      <w:r w:rsidRPr="006D45C9">
        <w:rPr>
          <w:rFonts w:ascii="Segoe UI" w:hAnsi="Segoe UI" w:cs="Segoe UI"/>
          <w:sz w:val="20"/>
          <w:szCs w:val="20"/>
        </w:rPr>
        <w:t>spoluprác</w:t>
      </w:r>
      <w:r w:rsidR="00BC6F3B" w:rsidRPr="006D45C9">
        <w:rPr>
          <w:rFonts w:ascii="Segoe UI" w:hAnsi="Segoe UI" w:cs="Segoe UI"/>
          <w:sz w:val="20"/>
          <w:szCs w:val="20"/>
        </w:rPr>
        <w:t>e</w:t>
      </w:r>
      <w:r w:rsidRPr="006D45C9">
        <w:rPr>
          <w:rFonts w:ascii="Segoe UI" w:hAnsi="Segoe UI" w:cs="Segoe UI"/>
          <w:sz w:val="20"/>
          <w:szCs w:val="20"/>
        </w:rPr>
        <w:t xml:space="preserve"> s cílem </w:t>
      </w:r>
      <w:r w:rsidR="008105C6" w:rsidRPr="006D45C9">
        <w:rPr>
          <w:rFonts w:ascii="Segoe UI" w:hAnsi="Segoe UI" w:cs="Segoe UI"/>
          <w:sz w:val="20"/>
          <w:szCs w:val="20"/>
        </w:rPr>
        <w:t>zajistit, aby veřejné služby, které mají zadavatelé zajišťovat, byly zajišťovány za účelem dosažení společných cílů.</w:t>
      </w:r>
    </w:p>
    <w:p w14:paraId="5C0F7A32" w14:textId="77777777" w:rsidR="00E47744" w:rsidRPr="006D45C9" w:rsidRDefault="00E47744" w:rsidP="006D45C9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>Uv</w:t>
      </w:r>
      <w:r w:rsidR="007D2F34" w:rsidRPr="006D45C9">
        <w:rPr>
          <w:rFonts w:ascii="Segoe UI" w:hAnsi="Segoe UI" w:cs="Segoe UI"/>
          <w:sz w:val="20"/>
          <w:szCs w:val="20"/>
        </w:rPr>
        <w:t>áděné</w:t>
      </w:r>
      <w:r w:rsidRPr="006D45C9">
        <w:rPr>
          <w:rFonts w:ascii="Segoe UI" w:hAnsi="Segoe UI" w:cs="Segoe UI"/>
          <w:sz w:val="20"/>
          <w:szCs w:val="20"/>
        </w:rPr>
        <w:t xml:space="preserve"> </w:t>
      </w:r>
      <w:r w:rsidR="00501C5C" w:rsidRPr="006D45C9">
        <w:rPr>
          <w:rFonts w:ascii="Segoe UI" w:hAnsi="Segoe UI" w:cs="Segoe UI"/>
          <w:sz w:val="20"/>
          <w:szCs w:val="20"/>
        </w:rPr>
        <w:t xml:space="preserve">skutečnosti vycházejí </w:t>
      </w:r>
      <w:r w:rsidR="00BC6F3B" w:rsidRPr="006D45C9">
        <w:rPr>
          <w:rFonts w:ascii="Segoe UI" w:hAnsi="Segoe UI" w:cs="Segoe UI"/>
          <w:sz w:val="20"/>
          <w:szCs w:val="20"/>
        </w:rPr>
        <w:t xml:space="preserve">z </w:t>
      </w:r>
      <w:r w:rsidR="00BC6F3B" w:rsidRPr="006D45C9">
        <w:rPr>
          <w:rFonts w:ascii="Segoe UI" w:hAnsi="Segoe UI" w:cs="Segoe UI"/>
          <w:sz w:val="20"/>
          <w:szCs w:val="20"/>
          <w:highlight w:val="lightGray"/>
        </w:rPr>
        <w:t xml:space="preserve">……  </w:t>
      </w:r>
      <w:proofErr w:type="gramStart"/>
      <w:r w:rsidR="00BC6F3B" w:rsidRPr="006D45C9">
        <w:rPr>
          <w:rFonts w:ascii="Segoe UI" w:hAnsi="Segoe UI" w:cs="Segoe UI"/>
          <w:i/>
          <w:sz w:val="20"/>
          <w:szCs w:val="20"/>
          <w:highlight w:val="lightGray"/>
        </w:rPr>
        <w:t>( např.</w:t>
      </w:r>
      <w:proofErr w:type="gramEnd"/>
      <w:r w:rsidR="00BC6F3B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 legislativní požadavky pro obce s rozšířenou působností, krajské úřady</w:t>
      </w:r>
      <w:r w:rsidR="002E1510" w:rsidRPr="006D45C9">
        <w:rPr>
          <w:rFonts w:ascii="Segoe UI" w:hAnsi="Segoe UI" w:cs="Segoe UI"/>
          <w:i/>
          <w:sz w:val="20"/>
          <w:szCs w:val="20"/>
          <w:highlight w:val="lightGray"/>
        </w:rPr>
        <w:t>, zakladatelské smlouvy</w:t>
      </w:r>
      <w:r w:rsidR="00BC6F3B" w:rsidRPr="006D45C9">
        <w:rPr>
          <w:rFonts w:ascii="Segoe UI" w:hAnsi="Segoe UI" w:cs="Segoe UI"/>
          <w:i/>
          <w:sz w:val="20"/>
          <w:szCs w:val="20"/>
          <w:highlight w:val="lightGray"/>
        </w:rPr>
        <w:t>)</w:t>
      </w:r>
      <w:r w:rsidR="00BC6F3B" w:rsidRPr="006D45C9">
        <w:rPr>
          <w:rFonts w:ascii="Segoe UI" w:hAnsi="Segoe UI" w:cs="Segoe UI"/>
          <w:sz w:val="20"/>
          <w:szCs w:val="20"/>
          <w:highlight w:val="lightGray"/>
        </w:rPr>
        <w:t xml:space="preserve"> ……</w:t>
      </w:r>
      <w:r w:rsidR="00BC6F3B" w:rsidRPr="006D45C9">
        <w:rPr>
          <w:rFonts w:ascii="Segoe UI" w:hAnsi="Segoe UI" w:cs="Segoe UI"/>
          <w:sz w:val="20"/>
          <w:szCs w:val="20"/>
        </w:rPr>
        <w:t xml:space="preserve"> a dalších dokumentů, které jsou přílohou k tomuto prohlášení, případně jsou veřejně dostupné na adrese</w:t>
      </w:r>
      <w:r w:rsidR="00BC6F3B" w:rsidRPr="006D45C9">
        <w:rPr>
          <w:rFonts w:ascii="Segoe UI" w:hAnsi="Segoe UI" w:cs="Segoe UI"/>
          <w:sz w:val="20"/>
          <w:szCs w:val="20"/>
          <w:highlight w:val="lightGray"/>
        </w:rPr>
        <w:t xml:space="preserve"> ………</w:t>
      </w:r>
      <w:r w:rsidRPr="006D45C9">
        <w:rPr>
          <w:rFonts w:ascii="Segoe UI" w:hAnsi="Segoe UI" w:cs="Segoe UI"/>
          <w:sz w:val="20"/>
          <w:szCs w:val="20"/>
          <w:highlight w:val="lightGray"/>
        </w:rPr>
        <w:t>.</w:t>
      </w:r>
    </w:p>
    <w:p w14:paraId="35AD8C83" w14:textId="77777777" w:rsidR="00E47744" w:rsidRPr="006D45C9" w:rsidRDefault="00964BA8" w:rsidP="006D45C9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>předmět uzavřeného smluvního ujednání mezi výše uvedenými veřejnými zadavateli souvisí s veřejným zájmem</w:t>
      </w:r>
      <w:r w:rsidR="003327C8" w:rsidRPr="006D45C9">
        <w:rPr>
          <w:rFonts w:ascii="Segoe UI" w:hAnsi="Segoe UI" w:cs="Segoe UI"/>
          <w:sz w:val="20"/>
          <w:szCs w:val="20"/>
        </w:rPr>
        <w:t xml:space="preserve"> (potřebou)</w:t>
      </w:r>
      <w:r w:rsidR="00D30290" w:rsidRPr="006D45C9">
        <w:rPr>
          <w:rStyle w:val="Znakapoznpodarou"/>
          <w:rFonts w:ascii="Segoe UI" w:hAnsi="Segoe UI" w:cs="Segoe UI"/>
          <w:sz w:val="20"/>
          <w:szCs w:val="20"/>
        </w:rPr>
        <w:footnoteReference w:id="1"/>
      </w:r>
      <w:r w:rsidRPr="006D45C9">
        <w:rPr>
          <w:rFonts w:ascii="Segoe UI" w:hAnsi="Segoe UI" w:cs="Segoe UI"/>
          <w:sz w:val="20"/>
          <w:szCs w:val="20"/>
        </w:rPr>
        <w:t xml:space="preserve">, což je prokazatelné z </w:t>
      </w:r>
      <w:r w:rsidRPr="006D45C9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6D45C9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6D45C9">
        <w:rPr>
          <w:rFonts w:ascii="Segoe UI" w:hAnsi="Segoe UI" w:cs="Segoe UI"/>
          <w:sz w:val="20"/>
          <w:szCs w:val="20"/>
          <w:highlight w:val="lightGray"/>
        </w:rPr>
        <w:t>.</w:t>
      </w:r>
    </w:p>
    <w:p w14:paraId="02CD9CFF" w14:textId="77777777" w:rsidR="00E47744" w:rsidRPr="006D45C9" w:rsidRDefault="004A1C70" w:rsidP="006D45C9">
      <w:pPr>
        <w:pStyle w:val="Odstavecseseznamem"/>
        <w:numPr>
          <w:ilvl w:val="0"/>
          <w:numId w:val="4"/>
        </w:numPr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>z celkové činnosti</w:t>
      </w:r>
      <w:r w:rsidR="00964BA8" w:rsidRPr="006D45C9">
        <w:rPr>
          <w:rFonts w:ascii="Segoe UI" w:hAnsi="Segoe UI" w:cs="Segoe UI"/>
          <w:sz w:val="20"/>
          <w:szCs w:val="20"/>
        </w:rPr>
        <w:t xml:space="preserve"> mezi výše uvedenými veřejnými zadavateli</w:t>
      </w:r>
      <w:r w:rsidRPr="006D45C9">
        <w:rPr>
          <w:rFonts w:ascii="Segoe UI" w:hAnsi="Segoe UI" w:cs="Segoe UI"/>
          <w:sz w:val="20"/>
          <w:szCs w:val="20"/>
        </w:rPr>
        <w:t xml:space="preserve"> je </w:t>
      </w:r>
      <w:r w:rsidR="00964BA8" w:rsidRPr="006D45C9">
        <w:rPr>
          <w:rFonts w:ascii="Segoe UI" w:hAnsi="Segoe UI" w:cs="Segoe UI"/>
          <w:sz w:val="20"/>
          <w:szCs w:val="20"/>
        </w:rPr>
        <w:t xml:space="preserve">alespoň </w:t>
      </w:r>
      <w:r w:rsidRPr="006D45C9">
        <w:rPr>
          <w:rFonts w:ascii="Segoe UI" w:hAnsi="Segoe UI" w:cs="Segoe UI"/>
          <w:sz w:val="20"/>
          <w:szCs w:val="20"/>
        </w:rPr>
        <w:t>80</w:t>
      </w:r>
      <w:r w:rsidR="00D94772" w:rsidRPr="006D45C9">
        <w:rPr>
          <w:rFonts w:ascii="Segoe UI" w:hAnsi="Segoe UI" w:cs="Segoe UI"/>
          <w:sz w:val="20"/>
          <w:szCs w:val="20"/>
        </w:rPr>
        <w:t xml:space="preserve"> </w:t>
      </w:r>
      <w:r w:rsidRPr="006D45C9">
        <w:rPr>
          <w:rFonts w:ascii="Segoe UI" w:hAnsi="Segoe UI" w:cs="Segoe UI"/>
          <w:sz w:val="20"/>
          <w:szCs w:val="20"/>
        </w:rPr>
        <w:t>%</w:t>
      </w:r>
      <w:r w:rsidR="00964BA8" w:rsidRPr="006D45C9">
        <w:rPr>
          <w:rFonts w:ascii="Segoe UI" w:hAnsi="Segoe UI" w:cs="Segoe UI"/>
          <w:sz w:val="20"/>
          <w:szCs w:val="20"/>
        </w:rPr>
        <w:t xml:space="preserve"> předmětné činnosti uskutečněno každým zúčastněným veřejným zadavatelem v rámci uzavřené horizontální spolupráce</w:t>
      </w:r>
      <w:r w:rsidR="00D94772" w:rsidRPr="006D45C9">
        <w:rPr>
          <w:rFonts w:ascii="Segoe UI" w:hAnsi="Segoe UI" w:cs="Segoe UI"/>
          <w:sz w:val="20"/>
          <w:szCs w:val="20"/>
        </w:rPr>
        <w:t>, což je zaznamenané v</w:t>
      </w:r>
      <w:r w:rsidR="00C22EE2" w:rsidRPr="006D45C9">
        <w:rPr>
          <w:rFonts w:ascii="Segoe UI" w:hAnsi="Segoe UI" w:cs="Segoe UI"/>
          <w:sz w:val="20"/>
          <w:szCs w:val="20"/>
        </w:rPr>
        <w:t xml:space="preserve"> </w:t>
      </w:r>
      <w:r w:rsidR="00D94772" w:rsidRPr="006D45C9">
        <w:rPr>
          <w:rFonts w:ascii="Segoe UI" w:hAnsi="Segoe UI" w:cs="Segoe UI"/>
          <w:sz w:val="20"/>
          <w:szCs w:val="20"/>
        </w:rPr>
        <w:t xml:space="preserve">účetnictví </w:t>
      </w:r>
      <w:r w:rsidR="00964BA8" w:rsidRPr="006D45C9">
        <w:rPr>
          <w:rFonts w:ascii="Segoe UI" w:hAnsi="Segoe UI" w:cs="Segoe UI"/>
          <w:sz w:val="20"/>
          <w:szCs w:val="20"/>
        </w:rPr>
        <w:t>spolupracujících veřejných zadavatelů</w:t>
      </w:r>
      <w:r w:rsidR="00D94772" w:rsidRPr="006D45C9">
        <w:rPr>
          <w:rFonts w:ascii="Segoe UI" w:hAnsi="Segoe UI" w:cs="Segoe UI"/>
          <w:sz w:val="20"/>
          <w:szCs w:val="20"/>
        </w:rPr>
        <w:t xml:space="preserve"> a současně uvedeno v </w:t>
      </w:r>
      <w:r w:rsidR="00D94772" w:rsidRPr="006D45C9">
        <w:rPr>
          <w:rFonts w:ascii="Segoe UI" w:hAnsi="Segoe UI" w:cs="Segoe UI"/>
          <w:sz w:val="20"/>
          <w:szCs w:val="20"/>
          <w:highlight w:val="lightGray"/>
        </w:rPr>
        <w:t>… (</w:t>
      </w:r>
      <w:r w:rsidR="00D94772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např. </w:t>
      </w:r>
      <w:r w:rsidR="002E1510" w:rsidRPr="006D45C9">
        <w:rPr>
          <w:rFonts w:ascii="Segoe UI" w:hAnsi="Segoe UI" w:cs="Segoe UI"/>
          <w:i/>
          <w:sz w:val="20"/>
          <w:szCs w:val="20"/>
          <w:highlight w:val="lightGray"/>
        </w:rPr>
        <w:t>ve Zprávě</w:t>
      </w:r>
      <w:r w:rsidR="00D94772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 o hospodaření, </w:t>
      </w:r>
      <w:r w:rsidR="002E1510" w:rsidRPr="006D45C9">
        <w:rPr>
          <w:rFonts w:ascii="Segoe UI" w:hAnsi="Segoe UI" w:cs="Segoe UI"/>
          <w:i/>
          <w:sz w:val="20"/>
          <w:szCs w:val="20"/>
          <w:highlight w:val="lightGray"/>
        </w:rPr>
        <w:t xml:space="preserve">usnesení </w:t>
      </w:r>
      <w:proofErr w:type="gramStart"/>
      <w:r w:rsidR="002E1510" w:rsidRPr="006D45C9">
        <w:rPr>
          <w:rFonts w:ascii="Segoe UI" w:hAnsi="Segoe UI" w:cs="Segoe UI"/>
          <w:i/>
          <w:sz w:val="20"/>
          <w:szCs w:val="20"/>
          <w:highlight w:val="lightGray"/>
        </w:rPr>
        <w:t>Rady)</w:t>
      </w:r>
      <w:r w:rsidR="002E1510" w:rsidRPr="006D45C9">
        <w:rPr>
          <w:rFonts w:ascii="Segoe UI" w:hAnsi="Segoe UI" w:cs="Segoe UI"/>
          <w:sz w:val="20"/>
          <w:szCs w:val="20"/>
          <w:highlight w:val="lightGray"/>
        </w:rPr>
        <w:t xml:space="preserve"> </w:t>
      </w:r>
      <w:r w:rsidR="00D94772" w:rsidRPr="006D45C9">
        <w:rPr>
          <w:rFonts w:ascii="Segoe UI" w:hAnsi="Segoe UI" w:cs="Segoe UI"/>
          <w:sz w:val="20"/>
          <w:szCs w:val="20"/>
          <w:highlight w:val="lightGray"/>
        </w:rPr>
        <w:t>….</w:t>
      </w:r>
      <w:proofErr w:type="gramEnd"/>
      <w:r w:rsidR="00D94772" w:rsidRPr="006D45C9">
        <w:rPr>
          <w:rFonts w:ascii="Segoe UI" w:hAnsi="Segoe UI" w:cs="Segoe UI"/>
          <w:sz w:val="20"/>
          <w:szCs w:val="20"/>
          <w:highlight w:val="lightGray"/>
        </w:rPr>
        <w:t>.</w:t>
      </w:r>
      <w:r w:rsidR="00C22EE2" w:rsidRPr="006D45C9">
        <w:rPr>
          <w:rFonts w:ascii="Segoe UI" w:hAnsi="Segoe UI" w:cs="Segoe UI"/>
          <w:sz w:val="20"/>
          <w:szCs w:val="20"/>
        </w:rPr>
        <w:t>, přičemž je uvedené v</w:t>
      </w:r>
      <w:r w:rsidR="008C637E" w:rsidRPr="006D45C9">
        <w:rPr>
          <w:rFonts w:ascii="Segoe UI" w:hAnsi="Segoe UI" w:cs="Segoe UI"/>
          <w:sz w:val="20"/>
          <w:szCs w:val="20"/>
        </w:rPr>
        <w:t xml:space="preserve"> </w:t>
      </w:r>
      <w:r w:rsidR="00C22EE2" w:rsidRPr="006D45C9">
        <w:rPr>
          <w:rFonts w:ascii="Segoe UI" w:hAnsi="Segoe UI" w:cs="Segoe UI"/>
          <w:sz w:val="20"/>
          <w:szCs w:val="20"/>
        </w:rPr>
        <w:t xml:space="preserve">souladu s § 13 ZZVZ prokazatelné z průměrného obratu/celkových nákladů za </w:t>
      </w:r>
      <w:r w:rsidR="00D94772" w:rsidRPr="006D45C9">
        <w:rPr>
          <w:rFonts w:ascii="Segoe UI" w:hAnsi="Segoe UI" w:cs="Segoe UI"/>
          <w:sz w:val="20"/>
          <w:szCs w:val="20"/>
        </w:rPr>
        <w:t xml:space="preserve">poslední </w:t>
      </w:r>
      <w:r w:rsidR="00C22EE2" w:rsidRPr="006D45C9">
        <w:rPr>
          <w:rFonts w:ascii="Segoe UI" w:hAnsi="Segoe UI" w:cs="Segoe UI"/>
          <w:sz w:val="20"/>
          <w:szCs w:val="20"/>
        </w:rPr>
        <w:t>tři účetní období před uzavřením smlouvy</w:t>
      </w:r>
      <w:r w:rsidR="006C7194" w:rsidRPr="006D45C9">
        <w:rPr>
          <w:rStyle w:val="Znakapoznpodarou"/>
          <w:rFonts w:ascii="Segoe UI" w:hAnsi="Segoe UI" w:cs="Segoe UI"/>
          <w:sz w:val="20"/>
          <w:szCs w:val="20"/>
        </w:rPr>
        <w:footnoteReference w:id="2"/>
      </w:r>
      <w:r w:rsidR="00D94772" w:rsidRPr="006D45C9">
        <w:rPr>
          <w:rFonts w:ascii="Segoe UI" w:hAnsi="Segoe UI" w:cs="Segoe UI"/>
          <w:sz w:val="20"/>
          <w:szCs w:val="20"/>
        </w:rPr>
        <w:t>.</w:t>
      </w:r>
      <w:r w:rsidR="006C7194" w:rsidRPr="006D45C9">
        <w:rPr>
          <w:rFonts w:ascii="Segoe UI" w:hAnsi="Segoe UI" w:cs="Segoe UI"/>
          <w:sz w:val="20"/>
          <w:szCs w:val="20"/>
        </w:rPr>
        <w:t xml:space="preserve"> </w:t>
      </w:r>
    </w:p>
    <w:p w14:paraId="250CA267" w14:textId="067CA465" w:rsidR="005D3B29" w:rsidRPr="006D45C9" w:rsidRDefault="005D3B29" w:rsidP="006D45C9">
      <w:pPr>
        <w:ind w:left="709"/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>Uváděné dokumenty jsou přílohou k tomuto prohlášení, případně jsou veřejně dostupné na</w:t>
      </w:r>
      <w:r w:rsidR="006D45C9">
        <w:rPr>
          <w:rFonts w:ascii="Segoe UI" w:hAnsi="Segoe UI" w:cs="Segoe UI"/>
          <w:sz w:val="20"/>
          <w:szCs w:val="20"/>
        </w:rPr>
        <w:t> </w:t>
      </w:r>
      <w:r w:rsidRPr="006D45C9">
        <w:rPr>
          <w:rFonts w:ascii="Segoe UI" w:hAnsi="Segoe UI" w:cs="Segoe UI"/>
          <w:sz w:val="20"/>
          <w:szCs w:val="20"/>
        </w:rPr>
        <w:t xml:space="preserve">adrese </w:t>
      </w:r>
      <w:r w:rsidRPr="006D45C9">
        <w:rPr>
          <w:rFonts w:ascii="Segoe UI" w:hAnsi="Segoe UI" w:cs="Segoe UI"/>
          <w:sz w:val="20"/>
          <w:szCs w:val="20"/>
          <w:highlight w:val="lightGray"/>
        </w:rPr>
        <w:t>……</w:t>
      </w:r>
      <w:proofErr w:type="gramStart"/>
      <w:r w:rsidRPr="006D45C9">
        <w:rPr>
          <w:rFonts w:ascii="Segoe UI" w:hAnsi="Segoe UI" w:cs="Segoe UI"/>
          <w:sz w:val="20"/>
          <w:szCs w:val="20"/>
          <w:highlight w:val="lightGray"/>
        </w:rPr>
        <w:t>…….</w:t>
      </w:r>
      <w:proofErr w:type="gramEnd"/>
      <w:r w:rsidRPr="006D45C9">
        <w:rPr>
          <w:rFonts w:ascii="Segoe UI" w:hAnsi="Segoe UI" w:cs="Segoe UI"/>
          <w:sz w:val="20"/>
          <w:szCs w:val="20"/>
        </w:rPr>
        <w:t xml:space="preserve"> .</w:t>
      </w:r>
    </w:p>
    <w:p w14:paraId="6D48BFB6" w14:textId="77777777" w:rsidR="00B0069E" w:rsidRPr="006D45C9" w:rsidRDefault="00D94772" w:rsidP="006D45C9">
      <w:pPr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 xml:space="preserve">Rovněž existuje předpoklad, že po dobu udržitelnosti projektu OPŽP č. </w:t>
      </w:r>
      <w:r w:rsidRPr="006D45C9">
        <w:rPr>
          <w:rFonts w:ascii="Segoe UI" w:hAnsi="Segoe UI" w:cs="Segoe UI"/>
          <w:sz w:val="20"/>
          <w:szCs w:val="20"/>
          <w:highlight w:val="lightGray"/>
        </w:rPr>
        <w:t>………….</w:t>
      </w:r>
      <w:r w:rsidR="00D6245C" w:rsidRPr="006D45C9">
        <w:rPr>
          <w:rFonts w:ascii="Segoe UI" w:hAnsi="Segoe UI" w:cs="Segoe UI"/>
          <w:sz w:val="20"/>
          <w:szCs w:val="20"/>
        </w:rPr>
        <w:t xml:space="preserve"> budou uvedení smluvní veřejní zadavatelé </w:t>
      </w:r>
      <w:r w:rsidRPr="006D45C9">
        <w:rPr>
          <w:rFonts w:ascii="Segoe UI" w:hAnsi="Segoe UI" w:cs="Segoe UI"/>
          <w:sz w:val="20"/>
          <w:szCs w:val="20"/>
        </w:rPr>
        <w:t>schopn</w:t>
      </w:r>
      <w:r w:rsidR="00D6245C" w:rsidRPr="006D45C9">
        <w:rPr>
          <w:rFonts w:ascii="Segoe UI" w:hAnsi="Segoe UI" w:cs="Segoe UI"/>
          <w:sz w:val="20"/>
          <w:szCs w:val="20"/>
        </w:rPr>
        <w:t>i</w:t>
      </w:r>
      <w:r w:rsidRPr="006D45C9">
        <w:rPr>
          <w:rFonts w:ascii="Segoe UI" w:hAnsi="Segoe UI" w:cs="Segoe UI"/>
          <w:sz w:val="20"/>
          <w:szCs w:val="20"/>
        </w:rPr>
        <w:t xml:space="preserve"> plnit své závazky z</w:t>
      </w:r>
      <w:r w:rsidR="001501AC" w:rsidRPr="006D45C9">
        <w:rPr>
          <w:rFonts w:ascii="Segoe UI" w:hAnsi="Segoe UI" w:cs="Segoe UI"/>
          <w:sz w:val="20"/>
          <w:szCs w:val="20"/>
        </w:rPr>
        <w:t xml:space="preserve"> </w:t>
      </w:r>
      <w:r w:rsidRPr="006D45C9">
        <w:rPr>
          <w:rFonts w:ascii="Segoe UI" w:hAnsi="Segoe UI" w:cs="Segoe UI"/>
          <w:sz w:val="20"/>
          <w:szCs w:val="20"/>
        </w:rPr>
        <w:t xml:space="preserve">uzavřené smlouvy, případně poskytovaná činnost bude </w:t>
      </w:r>
      <w:r w:rsidR="001501AC" w:rsidRPr="006D45C9">
        <w:rPr>
          <w:rFonts w:ascii="Segoe UI" w:hAnsi="Segoe UI" w:cs="Segoe UI"/>
          <w:sz w:val="20"/>
          <w:szCs w:val="20"/>
        </w:rPr>
        <w:t xml:space="preserve">následně </w:t>
      </w:r>
      <w:r w:rsidRPr="006D45C9">
        <w:rPr>
          <w:rFonts w:ascii="Segoe UI" w:hAnsi="Segoe UI" w:cs="Segoe UI"/>
          <w:sz w:val="20"/>
          <w:szCs w:val="20"/>
        </w:rPr>
        <w:t xml:space="preserve">zajištěna </w:t>
      </w:r>
      <w:r w:rsidR="00D6245C" w:rsidRPr="006D45C9">
        <w:rPr>
          <w:rFonts w:ascii="Segoe UI" w:hAnsi="Segoe UI" w:cs="Segoe UI"/>
          <w:sz w:val="20"/>
          <w:szCs w:val="20"/>
        </w:rPr>
        <w:t>alespoň dvěma veřejnými zadavateli</w:t>
      </w:r>
      <w:r w:rsidR="00811944" w:rsidRPr="006D45C9">
        <w:rPr>
          <w:rFonts w:ascii="Segoe UI" w:hAnsi="Segoe UI" w:cs="Segoe UI"/>
          <w:sz w:val="20"/>
          <w:szCs w:val="20"/>
        </w:rPr>
        <w:t xml:space="preserve"> dle § 1</w:t>
      </w:r>
      <w:r w:rsidR="00D6245C" w:rsidRPr="006D45C9">
        <w:rPr>
          <w:rFonts w:ascii="Segoe UI" w:hAnsi="Segoe UI" w:cs="Segoe UI"/>
          <w:sz w:val="20"/>
          <w:szCs w:val="20"/>
        </w:rPr>
        <w:t>2</w:t>
      </w:r>
      <w:r w:rsidR="00811944" w:rsidRPr="006D45C9">
        <w:rPr>
          <w:rFonts w:ascii="Segoe UI" w:hAnsi="Segoe UI" w:cs="Segoe UI"/>
          <w:sz w:val="20"/>
          <w:szCs w:val="20"/>
        </w:rPr>
        <w:t xml:space="preserve"> ZZVZ</w:t>
      </w:r>
      <w:r w:rsidRPr="006D45C9">
        <w:rPr>
          <w:rFonts w:ascii="Segoe UI" w:hAnsi="Segoe UI" w:cs="Segoe UI"/>
          <w:sz w:val="20"/>
          <w:szCs w:val="20"/>
        </w:rPr>
        <w:t xml:space="preserve">, který bude </w:t>
      </w:r>
      <w:r w:rsidR="001501AC" w:rsidRPr="006D45C9">
        <w:rPr>
          <w:rFonts w:ascii="Segoe UI" w:hAnsi="Segoe UI" w:cs="Segoe UI"/>
          <w:sz w:val="20"/>
          <w:szCs w:val="20"/>
        </w:rPr>
        <w:t>rovněž splňovat podmínku</w:t>
      </w:r>
      <w:r w:rsidRPr="006D45C9">
        <w:rPr>
          <w:rFonts w:ascii="Segoe UI" w:hAnsi="Segoe UI" w:cs="Segoe UI"/>
          <w:sz w:val="20"/>
          <w:szCs w:val="20"/>
        </w:rPr>
        <w:t xml:space="preserve"> 80 % </w:t>
      </w:r>
      <w:r w:rsidR="00657E5A" w:rsidRPr="006D45C9">
        <w:rPr>
          <w:rFonts w:ascii="Segoe UI" w:hAnsi="Segoe UI" w:cs="Segoe UI"/>
          <w:sz w:val="20"/>
          <w:szCs w:val="20"/>
        </w:rPr>
        <w:t>celkové</w:t>
      </w:r>
      <w:r w:rsidRPr="006D45C9">
        <w:rPr>
          <w:rFonts w:ascii="Segoe UI" w:hAnsi="Segoe UI" w:cs="Segoe UI"/>
          <w:sz w:val="20"/>
          <w:szCs w:val="20"/>
        </w:rPr>
        <w:t xml:space="preserve"> činn</w:t>
      </w:r>
      <w:r w:rsidR="001501AC" w:rsidRPr="006D45C9">
        <w:rPr>
          <w:rFonts w:ascii="Segoe UI" w:hAnsi="Segoe UI" w:cs="Segoe UI"/>
          <w:sz w:val="20"/>
          <w:szCs w:val="20"/>
        </w:rPr>
        <w:t xml:space="preserve">osti pro </w:t>
      </w:r>
      <w:r w:rsidR="00B0069E" w:rsidRPr="006D45C9">
        <w:rPr>
          <w:rFonts w:ascii="Segoe UI" w:hAnsi="Segoe UI" w:cs="Segoe UI"/>
          <w:sz w:val="20"/>
          <w:szCs w:val="20"/>
        </w:rPr>
        <w:t xml:space="preserve">zadavatele jako </w:t>
      </w:r>
      <w:r w:rsidR="001501AC" w:rsidRPr="006D45C9">
        <w:rPr>
          <w:rFonts w:ascii="Segoe UI" w:hAnsi="Segoe UI" w:cs="Segoe UI"/>
          <w:sz w:val="20"/>
          <w:szCs w:val="20"/>
        </w:rPr>
        <w:t xml:space="preserve">příjemce podpory </w:t>
      </w:r>
      <w:r w:rsidR="00B0069E" w:rsidRPr="006D45C9">
        <w:rPr>
          <w:rFonts w:ascii="Segoe UI" w:hAnsi="Segoe UI" w:cs="Segoe UI"/>
          <w:sz w:val="20"/>
          <w:szCs w:val="20"/>
        </w:rPr>
        <w:t xml:space="preserve">z </w:t>
      </w:r>
      <w:r w:rsidR="001501AC" w:rsidRPr="006D45C9">
        <w:rPr>
          <w:rFonts w:ascii="Segoe UI" w:hAnsi="Segoe UI" w:cs="Segoe UI"/>
          <w:sz w:val="20"/>
          <w:szCs w:val="20"/>
        </w:rPr>
        <w:t xml:space="preserve">OPŽP. </w:t>
      </w:r>
    </w:p>
    <w:p w14:paraId="1AEFABB8" w14:textId="77777777" w:rsidR="00D94772" w:rsidRPr="006D45C9" w:rsidRDefault="00D6245C" w:rsidP="006D45C9">
      <w:pPr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 xml:space="preserve">Současně výše uvedení smluvní veřejní zadavatelé </w:t>
      </w:r>
      <w:r w:rsidR="00B0069E" w:rsidRPr="006D45C9">
        <w:rPr>
          <w:rFonts w:ascii="Segoe UI" w:hAnsi="Segoe UI" w:cs="Segoe UI"/>
          <w:sz w:val="20"/>
          <w:szCs w:val="20"/>
        </w:rPr>
        <w:t>j</w:t>
      </w:r>
      <w:r w:rsidRPr="006D45C9">
        <w:rPr>
          <w:rFonts w:ascii="Segoe UI" w:hAnsi="Segoe UI" w:cs="Segoe UI"/>
          <w:sz w:val="20"/>
          <w:szCs w:val="20"/>
        </w:rPr>
        <w:t>sou</w:t>
      </w:r>
      <w:r w:rsidR="00B0069E" w:rsidRPr="006D45C9">
        <w:rPr>
          <w:rFonts w:ascii="Segoe UI" w:hAnsi="Segoe UI" w:cs="Segoe UI"/>
          <w:sz w:val="20"/>
          <w:szCs w:val="20"/>
        </w:rPr>
        <w:t xml:space="preserve"> jako povinn</w:t>
      </w:r>
      <w:r w:rsidRPr="006D45C9">
        <w:rPr>
          <w:rFonts w:ascii="Segoe UI" w:hAnsi="Segoe UI" w:cs="Segoe UI"/>
          <w:sz w:val="20"/>
          <w:szCs w:val="20"/>
        </w:rPr>
        <w:t>é</w:t>
      </w:r>
      <w:r w:rsidR="00B0069E" w:rsidRPr="006D45C9">
        <w:rPr>
          <w:rFonts w:ascii="Segoe UI" w:hAnsi="Segoe UI" w:cs="Segoe UI"/>
          <w:sz w:val="20"/>
          <w:szCs w:val="20"/>
        </w:rPr>
        <w:t xml:space="preserve"> osob</w:t>
      </w:r>
      <w:r w:rsidRPr="006D45C9">
        <w:rPr>
          <w:rFonts w:ascii="Segoe UI" w:hAnsi="Segoe UI" w:cs="Segoe UI"/>
          <w:sz w:val="20"/>
          <w:szCs w:val="20"/>
        </w:rPr>
        <w:t>y dle § 5 zákona č. </w:t>
      </w:r>
      <w:r w:rsidR="00B0069E" w:rsidRPr="006D45C9">
        <w:rPr>
          <w:rFonts w:ascii="Segoe UI" w:hAnsi="Segoe UI" w:cs="Segoe UI"/>
          <w:sz w:val="20"/>
          <w:szCs w:val="20"/>
        </w:rPr>
        <w:t>255/2012 Sb., o kontrole (kontrolní řád), v platném znění, schopn</w:t>
      </w:r>
      <w:r w:rsidRPr="006D45C9">
        <w:rPr>
          <w:rFonts w:ascii="Segoe UI" w:hAnsi="Segoe UI" w:cs="Segoe UI"/>
          <w:sz w:val="20"/>
          <w:szCs w:val="20"/>
        </w:rPr>
        <w:t>i</w:t>
      </w:r>
      <w:r w:rsidR="00B0069E" w:rsidRPr="006D45C9">
        <w:rPr>
          <w:rFonts w:ascii="Segoe UI" w:hAnsi="Segoe UI" w:cs="Segoe UI"/>
          <w:sz w:val="20"/>
          <w:szCs w:val="20"/>
        </w:rPr>
        <w:t xml:space="preserve"> z</w:t>
      </w:r>
      <w:r w:rsidRPr="006D45C9">
        <w:rPr>
          <w:rFonts w:ascii="Segoe UI" w:hAnsi="Segoe UI" w:cs="Segoe UI"/>
          <w:sz w:val="20"/>
          <w:szCs w:val="20"/>
        </w:rPr>
        <w:t xml:space="preserve"> </w:t>
      </w:r>
      <w:r w:rsidR="00B0069E" w:rsidRPr="006D45C9">
        <w:rPr>
          <w:rFonts w:ascii="Segoe UI" w:hAnsi="Segoe UI" w:cs="Segoe UI"/>
          <w:sz w:val="20"/>
          <w:szCs w:val="20"/>
        </w:rPr>
        <w:t xml:space="preserve">účetnictví prokázat </w:t>
      </w:r>
      <w:r w:rsidRPr="006D45C9">
        <w:rPr>
          <w:rFonts w:ascii="Segoe UI" w:hAnsi="Segoe UI" w:cs="Segoe UI"/>
          <w:sz w:val="20"/>
          <w:szCs w:val="20"/>
        </w:rPr>
        <w:t>nepřekročení hranice 20</w:t>
      </w:r>
      <w:r w:rsidR="00B0069E" w:rsidRPr="006D45C9">
        <w:rPr>
          <w:rFonts w:ascii="Segoe UI" w:hAnsi="Segoe UI" w:cs="Segoe UI"/>
          <w:sz w:val="20"/>
          <w:szCs w:val="20"/>
        </w:rPr>
        <w:t xml:space="preserve"> % </w:t>
      </w:r>
      <w:r w:rsidRPr="006D45C9">
        <w:rPr>
          <w:rFonts w:ascii="Segoe UI" w:hAnsi="Segoe UI" w:cs="Segoe UI"/>
          <w:sz w:val="20"/>
          <w:szCs w:val="20"/>
        </w:rPr>
        <w:t xml:space="preserve">vykonávané předmětné </w:t>
      </w:r>
      <w:r w:rsidR="00B0069E" w:rsidRPr="006D45C9">
        <w:rPr>
          <w:rFonts w:ascii="Segoe UI" w:hAnsi="Segoe UI" w:cs="Segoe UI"/>
          <w:sz w:val="20"/>
          <w:szCs w:val="20"/>
        </w:rPr>
        <w:t>činnosti</w:t>
      </w:r>
      <w:r w:rsidRPr="006D45C9">
        <w:rPr>
          <w:rFonts w:ascii="Segoe UI" w:hAnsi="Segoe UI" w:cs="Segoe UI"/>
          <w:sz w:val="20"/>
          <w:szCs w:val="20"/>
        </w:rPr>
        <w:t xml:space="preserve"> horizontální spolupráce na otevřeném trhu</w:t>
      </w:r>
      <w:r w:rsidR="00B0069E" w:rsidRPr="006D45C9">
        <w:rPr>
          <w:rFonts w:ascii="Segoe UI" w:hAnsi="Segoe UI" w:cs="Segoe UI"/>
          <w:sz w:val="20"/>
          <w:szCs w:val="20"/>
        </w:rPr>
        <w:t>.</w:t>
      </w:r>
    </w:p>
    <w:p w14:paraId="779B7C65" w14:textId="77777777" w:rsidR="00A16D86" w:rsidRPr="006D45C9" w:rsidRDefault="00A16D86" w:rsidP="006D45C9">
      <w:pPr>
        <w:jc w:val="both"/>
        <w:rPr>
          <w:rFonts w:ascii="Segoe UI" w:hAnsi="Segoe UI" w:cs="Segoe UI"/>
          <w:sz w:val="20"/>
          <w:szCs w:val="20"/>
        </w:rPr>
      </w:pPr>
      <w:r w:rsidRPr="006D45C9">
        <w:rPr>
          <w:rFonts w:ascii="Segoe UI" w:hAnsi="Segoe UI" w:cs="Segoe UI"/>
          <w:sz w:val="20"/>
          <w:szCs w:val="20"/>
        </w:rPr>
        <w:t>Zadavatel si je vědom, že zadáním zakázky na požadované plnění přímo dodavateli dle ZZVZ jsou současně splněny předpoklady hospodárnosti, efektivnosti a účelnosti oproti cenám tržním.</w:t>
      </w:r>
    </w:p>
    <w:p w14:paraId="578A0ABB" w14:textId="77777777" w:rsidR="00811944" w:rsidRPr="006D45C9" w:rsidRDefault="00811944" w:rsidP="006D45C9">
      <w:pPr>
        <w:jc w:val="both"/>
        <w:rPr>
          <w:rFonts w:ascii="Segoe UI" w:hAnsi="Segoe UI" w:cs="Segoe UI"/>
          <w:sz w:val="20"/>
          <w:szCs w:val="20"/>
        </w:rPr>
      </w:pPr>
    </w:p>
    <w:p w14:paraId="65CA8465" w14:textId="77777777" w:rsidR="005D3B29" w:rsidRPr="006D45C9" w:rsidRDefault="005D3B29" w:rsidP="006D45C9">
      <w:pPr>
        <w:jc w:val="both"/>
        <w:rPr>
          <w:rFonts w:ascii="Segoe UI" w:hAnsi="Segoe UI" w:cs="Segoe UI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F1AF5" w:rsidRPr="006D45C9" w14:paraId="0DBD90F6" w14:textId="77777777" w:rsidTr="00D94772">
        <w:tc>
          <w:tcPr>
            <w:tcW w:w="4530" w:type="dxa"/>
          </w:tcPr>
          <w:p w14:paraId="2545F614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V……………………… dne ……</w:t>
            </w:r>
            <w:proofErr w:type="gramStart"/>
            <w:r w:rsidRPr="006D45C9">
              <w:rPr>
                <w:rFonts w:ascii="Segoe UI" w:hAnsi="Segoe UI" w:cs="Segoe UI"/>
                <w:sz w:val="20"/>
                <w:szCs w:val="20"/>
              </w:rPr>
              <w:t>…….</w:t>
            </w:r>
            <w:proofErr w:type="gramEnd"/>
            <w:r w:rsidRPr="006D45C9">
              <w:rPr>
                <w:rFonts w:ascii="Segoe UI" w:hAnsi="Segoe UI" w:cs="Segoe UI"/>
                <w:sz w:val="20"/>
                <w:szCs w:val="20"/>
              </w:rPr>
              <w:t>.</w:t>
            </w:r>
          </w:p>
          <w:p w14:paraId="07FE1983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  <w:p w14:paraId="3A256B91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  <w:vAlign w:val="bottom"/>
          </w:tcPr>
          <w:p w14:paraId="489C5D43" w14:textId="77777777" w:rsidR="00FF1AF5" w:rsidRPr="006D45C9" w:rsidRDefault="00FF1AF5" w:rsidP="006D45C9">
            <w:pPr>
              <w:spacing w:after="160" w:line="259" w:lineRule="auto"/>
              <w:rPr>
                <w:rFonts w:ascii="Segoe UI" w:hAnsi="Segoe UI" w:cs="Segoe UI"/>
                <w:sz w:val="20"/>
                <w:szCs w:val="20"/>
              </w:rPr>
            </w:pPr>
          </w:p>
          <w:p w14:paraId="31B2A709" w14:textId="55174B24" w:rsidR="00FF1AF5" w:rsidRPr="006D45C9" w:rsidRDefault="00FF1AF5" w:rsidP="006D45C9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(</w:t>
            </w:r>
            <w:r w:rsidRPr="006D45C9">
              <w:rPr>
                <w:rFonts w:ascii="Segoe UI" w:hAnsi="Segoe UI" w:cs="Segoe UI"/>
                <w:i/>
                <w:sz w:val="20"/>
                <w:szCs w:val="20"/>
              </w:rPr>
              <w:t>podpis)</w:t>
            </w:r>
          </w:p>
          <w:p w14:paraId="2DBED9FD" w14:textId="77777777" w:rsidR="00FF1AF5" w:rsidRPr="006D45C9" w:rsidRDefault="00FF1AF5" w:rsidP="006D45C9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…………………………………………</w:t>
            </w:r>
          </w:p>
        </w:tc>
      </w:tr>
      <w:tr w:rsidR="00FF1AF5" w:rsidRPr="006D45C9" w14:paraId="673BC512" w14:textId="77777777" w:rsidTr="00D94772">
        <w:tc>
          <w:tcPr>
            <w:tcW w:w="4530" w:type="dxa"/>
          </w:tcPr>
          <w:p w14:paraId="3C6EDCDF" w14:textId="77777777" w:rsidR="00FF1AF5" w:rsidRPr="006D45C9" w:rsidRDefault="00FF1AF5" w:rsidP="006D45C9">
            <w:pPr>
              <w:spacing w:after="160" w:line="259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4530" w:type="dxa"/>
          </w:tcPr>
          <w:p w14:paraId="041C3700" w14:textId="77777777" w:rsidR="00FF1AF5" w:rsidRPr="006D45C9" w:rsidRDefault="00FF1AF5" w:rsidP="006D45C9">
            <w:pPr>
              <w:spacing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statuární zástupce</w:t>
            </w:r>
          </w:p>
          <w:p w14:paraId="4976A243" w14:textId="77777777" w:rsidR="00FF1AF5" w:rsidRPr="006D45C9" w:rsidRDefault="00FF1AF5" w:rsidP="006D45C9">
            <w:pPr>
              <w:spacing w:after="160" w:line="259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6D45C9">
              <w:rPr>
                <w:rFonts w:ascii="Segoe UI" w:hAnsi="Segoe UI" w:cs="Segoe UI"/>
                <w:sz w:val="20"/>
                <w:szCs w:val="20"/>
              </w:rPr>
              <w:t>žadatel/příjemce podpory OPŽP</w:t>
            </w:r>
          </w:p>
        </w:tc>
      </w:tr>
    </w:tbl>
    <w:p w14:paraId="7B04307B" w14:textId="77777777" w:rsidR="00687122" w:rsidRPr="006D45C9" w:rsidRDefault="00687122" w:rsidP="006D45C9">
      <w:pPr>
        <w:jc w:val="both"/>
        <w:rPr>
          <w:rFonts w:ascii="Segoe UI" w:hAnsi="Segoe UI" w:cs="Segoe UI"/>
          <w:sz w:val="20"/>
          <w:szCs w:val="20"/>
        </w:rPr>
      </w:pPr>
    </w:p>
    <w:sectPr w:rsidR="00687122" w:rsidRPr="006D45C9" w:rsidSect="00B37813">
      <w:headerReference w:type="default" r:id="rId11"/>
      <w:footerReference w:type="default" r:id="rId12"/>
      <w:headerReference w:type="first" r:id="rId13"/>
      <w:pgSz w:w="11906" w:h="16838"/>
      <w:pgMar w:top="1134" w:right="1418" w:bottom="1134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187AA" w14:textId="77777777" w:rsidR="00B37813" w:rsidRDefault="00B37813" w:rsidP="00687122">
      <w:pPr>
        <w:spacing w:after="0" w:line="240" w:lineRule="auto"/>
      </w:pPr>
      <w:r>
        <w:separator/>
      </w:r>
    </w:p>
  </w:endnote>
  <w:endnote w:type="continuationSeparator" w:id="0">
    <w:p w14:paraId="6F04342F" w14:textId="77777777" w:rsidR="00B37813" w:rsidRDefault="00B37813" w:rsidP="00687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  <w:sz w:val="20"/>
        <w:szCs w:val="20"/>
      </w:rPr>
      <w:id w:val="-1846241204"/>
      <w:docPartObj>
        <w:docPartGallery w:val="Page Numbers (Bottom of Page)"/>
        <w:docPartUnique/>
      </w:docPartObj>
    </w:sdtPr>
    <w:sdtContent>
      <w:p w14:paraId="0097235A" w14:textId="28BB7DDD" w:rsidR="00CD42E6" w:rsidRPr="00722351" w:rsidRDefault="00722351" w:rsidP="00722351">
        <w:pPr>
          <w:pStyle w:val="Zpat"/>
          <w:jc w:val="right"/>
          <w:rPr>
            <w:rFonts w:ascii="Segoe UI" w:hAnsi="Segoe UI" w:cs="Segoe UI"/>
            <w:sz w:val="20"/>
            <w:szCs w:val="20"/>
          </w:rPr>
        </w:pPr>
        <w:r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Pr="00F41FE4">
          <w:rPr>
            <w:rFonts w:ascii="Segoe UI" w:hAnsi="Segoe UI" w:cs="Segoe UI"/>
            <w:sz w:val="16"/>
            <w:szCs w:val="20"/>
          </w:rPr>
          <w:instrText>PAGE   \* MERGEFORMAT</w:instrText>
        </w:r>
        <w:r w:rsidRPr="00F41FE4">
          <w:rPr>
            <w:rFonts w:ascii="Segoe UI" w:hAnsi="Segoe UI" w:cs="Segoe UI"/>
            <w:sz w:val="16"/>
            <w:szCs w:val="20"/>
          </w:rPr>
          <w:fldChar w:fldCharType="separate"/>
        </w:r>
        <w:r>
          <w:rPr>
            <w:rFonts w:ascii="Segoe UI" w:hAnsi="Segoe UI" w:cs="Segoe UI"/>
            <w:sz w:val="16"/>
            <w:szCs w:val="20"/>
          </w:rPr>
          <w:t>1</w:t>
        </w:r>
        <w:r w:rsidRPr="00F41FE4">
          <w:rPr>
            <w:rFonts w:ascii="Segoe UI" w:hAnsi="Segoe UI" w:cs="Segoe UI"/>
            <w:sz w:val="16"/>
            <w:szCs w:val="20"/>
          </w:rPr>
          <w:fldChar w:fldCharType="end"/>
        </w:r>
        <w:r w:rsidRPr="00F41FE4">
          <w:rPr>
            <w:rFonts w:ascii="Segoe UI" w:hAnsi="Segoe UI" w:cs="Segoe UI"/>
            <w:sz w:val="16"/>
            <w:szCs w:val="20"/>
          </w:rPr>
          <w:t>/</w:t>
        </w:r>
        <w:r w:rsidRPr="00F41FE4">
          <w:rPr>
            <w:rFonts w:ascii="Segoe UI" w:hAnsi="Segoe UI" w:cs="Segoe UI"/>
            <w:sz w:val="16"/>
            <w:szCs w:val="20"/>
          </w:rPr>
          <w:fldChar w:fldCharType="begin"/>
        </w:r>
        <w:r w:rsidRPr="00F41FE4">
          <w:rPr>
            <w:rFonts w:ascii="Segoe UI" w:hAnsi="Segoe UI" w:cs="Segoe UI"/>
            <w:sz w:val="16"/>
            <w:szCs w:val="20"/>
          </w:rPr>
          <w:instrText xml:space="preserve"> NUMPAGES   \* MERGEFORMAT </w:instrText>
        </w:r>
        <w:r w:rsidRPr="00F41FE4">
          <w:rPr>
            <w:rFonts w:ascii="Segoe UI" w:hAnsi="Segoe UI" w:cs="Segoe UI"/>
            <w:sz w:val="16"/>
            <w:szCs w:val="20"/>
          </w:rPr>
          <w:fldChar w:fldCharType="separate"/>
        </w:r>
        <w:r>
          <w:rPr>
            <w:rFonts w:ascii="Segoe UI" w:hAnsi="Segoe UI" w:cs="Segoe UI"/>
            <w:sz w:val="16"/>
            <w:szCs w:val="20"/>
          </w:rPr>
          <w:t>2</w:t>
        </w:r>
        <w:r w:rsidRPr="00F41FE4">
          <w:rPr>
            <w:rFonts w:ascii="Segoe UI" w:hAnsi="Segoe UI" w:cs="Segoe UI"/>
            <w:sz w:val="16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1375F" w14:textId="77777777" w:rsidR="00B37813" w:rsidRDefault="00B37813" w:rsidP="00687122">
      <w:pPr>
        <w:spacing w:after="0" w:line="240" w:lineRule="auto"/>
      </w:pPr>
      <w:r>
        <w:separator/>
      </w:r>
    </w:p>
  </w:footnote>
  <w:footnote w:type="continuationSeparator" w:id="0">
    <w:p w14:paraId="2C856393" w14:textId="77777777" w:rsidR="00B37813" w:rsidRDefault="00B37813" w:rsidP="00687122">
      <w:pPr>
        <w:spacing w:after="0" w:line="240" w:lineRule="auto"/>
      </w:pPr>
      <w:r>
        <w:continuationSeparator/>
      </w:r>
    </w:p>
  </w:footnote>
  <w:footnote w:id="1">
    <w:p w14:paraId="27DAB2B2" w14:textId="77777777" w:rsidR="00D30290" w:rsidRPr="00D30290" w:rsidRDefault="00D30290">
      <w:pPr>
        <w:pStyle w:val="Textpoznpodarou"/>
        <w:rPr>
          <w:rFonts w:ascii="Segoe UI" w:hAnsi="Segoe UI" w:cs="Segoe U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D30290">
        <w:rPr>
          <w:rFonts w:ascii="Segoe UI" w:hAnsi="Segoe UI" w:cs="Segoe UI"/>
          <w:sz w:val="16"/>
          <w:szCs w:val="16"/>
        </w:rPr>
        <w:t>Úhrada mezi veřejnými zadavateli je omezena jen na nutné vynaložené náklady</w:t>
      </w:r>
      <w:r>
        <w:rPr>
          <w:rFonts w:ascii="Segoe UI" w:hAnsi="Segoe UI" w:cs="Segoe UI"/>
          <w:sz w:val="16"/>
          <w:szCs w:val="16"/>
        </w:rPr>
        <w:t xml:space="preserve"> (cílem není zisk pro žádného ze zúčastněných veřejných zadavatelů)</w:t>
      </w:r>
      <w:r w:rsidR="003327C8">
        <w:rPr>
          <w:rFonts w:ascii="Segoe UI" w:hAnsi="Segoe UI" w:cs="Segoe UI"/>
          <w:sz w:val="16"/>
          <w:szCs w:val="16"/>
        </w:rPr>
        <w:t xml:space="preserve"> tak, aby předmětná veřejné potřeby byly zajišťovány efektivněji</w:t>
      </w:r>
      <w:r w:rsidRPr="00D30290">
        <w:rPr>
          <w:rFonts w:ascii="Segoe UI" w:hAnsi="Segoe UI" w:cs="Segoe UI"/>
          <w:sz w:val="16"/>
          <w:szCs w:val="16"/>
        </w:rPr>
        <w:t>.</w:t>
      </w:r>
    </w:p>
  </w:footnote>
  <w:footnote w:id="2">
    <w:p w14:paraId="0C061D2D" w14:textId="77777777" w:rsidR="006C7194" w:rsidRDefault="006C7194" w:rsidP="006C7194">
      <w:pPr>
        <w:pStyle w:val="Textpoznpodarou"/>
        <w:jc w:val="both"/>
      </w:pPr>
      <w:r w:rsidRPr="006C7194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6C7194">
        <w:rPr>
          <w:rFonts w:ascii="Segoe UI" w:hAnsi="Segoe UI" w:cs="Segoe UI"/>
          <w:sz w:val="16"/>
          <w:szCs w:val="16"/>
        </w:rPr>
        <w:t xml:space="preserve"> V případě </w:t>
      </w:r>
      <w:r>
        <w:rPr>
          <w:rFonts w:ascii="Segoe UI" w:hAnsi="Segoe UI" w:cs="Segoe UI"/>
          <w:sz w:val="16"/>
          <w:szCs w:val="16"/>
        </w:rPr>
        <w:t>neexistence</w:t>
      </w:r>
      <w:r w:rsidRPr="006C7194">
        <w:rPr>
          <w:rFonts w:ascii="Segoe UI" w:hAnsi="Segoe UI" w:cs="Segoe UI"/>
          <w:sz w:val="16"/>
          <w:szCs w:val="16"/>
        </w:rPr>
        <w:t xml:space="preserve"> plnění dodavatel po dobu 3 účetní období je nutné</w:t>
      </w:r>
      <w:r>
        <w:rPr>
          <w:rFonts w:ascii="Segoe UI" w:hAnsi="Segoe UI" w:cs="Segoe UI"/>
          <w:sz w:val="16"/>
          <w:szCs w:val="16"/>
        </w:rPr>
        <w:t xml:space="preserve"> </w:t>
      </w:r>
      <w:r w:rsidR="00FE59E2">
        <w:rPr>
          <w:rFonts w:ascii="Segoe UI" w:hAnsi="Segoe UI" w:cs="Segoe UI"/>
          <w:sz w:val="16"/>
          <w:szCs w:val="16"/>
        </w:rPr>
        <w:t xml:space="preserve">jiným způsobem </w:t>
      </w:r>
      <w:r>
        <w:rPr>
          <w:rFonts w:ascii="Segoe UI" w:hAnsi="Segoe UI" w:cs="Segoe UI"/>
          <w:sz w:val="16"/>
          <w:szCs w:val="16"/>
        </w:rPr>
        <w:t>prokázat, že podíl činnosti odpovídá stanoveným podmínkám (např. z</w:t>
      </w:r>
      <w:r w:rsidR="00FE59E2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 xml:space="preserve">plánů činnosti dotčené osoby </w:t>
      </w:r>
      <w:r w:rsidR="00FE59E2">
        <w:rPr>
          <w:rFonts w:ascii="Segoe UI" w:hAnsi="Segoe UI" w:cs="Segoe UI"/>
          <w:sz w:val="16"/>
          <w:szCs w:val="16"/>
        </w:rPr>
        <w:t>v kombinaci s</w:t>
      </w:r>
      <w:r>
        <w:rPr>
          <w:rFonts w:ascii="Segoe UI" w:hAnsi="Segoe UI" w:cs="Segoe UI"/>
          <w:sz w:val="16"/>
          <w:szCs w:val="16"/>
        </w:rPr>
        <w:t xml:space="preserve"> dosavadními obraty či náklady do doby vzniku/reorganizace dodavatele)</w:t>
      </w:r>
      <w:r w:rsidR="008B5505">
        <w:rPr>
          <w:rFonts w:ascii="Segoe UI" w:hAnsi="Segoe UI" w:cs="Segoe U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08D22" w14:textId="3EB9199E" w:rsidR="00937F0D" w:rsidRDefault="00DE39C4">
    <w:pPr>
      <w:pStyle w:val="Zhlav"/>
    </w:pPr>
    <w:r>
      <w:rPr>
        <w:noProof/>
        <w:lang w:eastAsia="cs-CZ"/>
      </w:rPr>
      <w:drawing>
        <wp:inline distT="0" distB="0" distL="0" distR="0" wp14:anchorId="5E18AA53" wp14:editId="75AC6F3C">
          <wp:extent cx="5759450" cy="420370"/>
          <wp:effectExtent l="0" t="0" r="0" b="0"/>
          <wp:docPr id="105791925" name="Obrázek 105791925" descr="C:\Users\lfrublingova\AppData\Local\Microsoft\Windows\INetCache\Content.Word\OPZP 2021_form_zahlav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C:\Users\lfrublingova\AppData\Local\Microsoft\Windows\INetCache\Content.Word\OPZP 2021_form_zahlavi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59450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C32964" w14:textId="77777777" w:rsidR="00937F0D" w:rsidRDefault="00937F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58A8A" w14:textId="77777777" w:rsidR="00651DC3" w:rsidRDefault="00651DC3">
    <w:pPr>
      <w:pStyle w:val="Zhlav"/>
    </w:pPr>
    <w:r w:rsidRPr="00EE4590">
      <w:rPr>
        <w:rFonts w:ascii="Segoe UI" w:hAnsi="Segoe UI" w:cs="Segoe UI"/>
        <w:noProof/>
        <w:sz w:val="20"/>
        <w:lang w:eastAsia="cs-CZ"/>
      </w:rPr>
      <w:drawing>
        <wp:inline distT="0" distB="0" distL="0" distR="0" wp14:anchorId="797E0F49" wp14:editId="741D6C8F">
          <wp:extent cx="5759450" cy="6322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32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D5499"/>
    <w:multiLevelType w:val="hybridMultilevel"/>
    <w:tmpl w:val="5C2438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2F27"/>
    <w:multiLevelType w:val="hybridMultilevel"/>
    <w:tmpl w:val="34004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15F2C"/>
    <w:multiLevelType w:val="hybridMultilevel"/>
    <w:tmpl w:val="F0F6CE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2228B"/>
    <w:multiLevelType w:val="hybridMultilevel"/>
    <w:tmpl w:val="6636A4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9975002">
    <w:abstractNumId w:val="1"/>
  </w:num>
  <w:num w:numId="2" w16cid:durableId="578489392">
    <w:abstractNumId w:val="3"/>
  </w:num>
  <w:num w:numId="3" w16cid:durableId="1630938403">
    <w:abstractNumId w:val="0"/>
  </w:num>
  <w:num w:numId="4" w16cid:durableId="8830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122"/>
    <w:rsid w:val="00001DF3"/>
    <w:rsid w:val="00055ECB"/>
    <w:rsid w:val="000E1F53"/>
    <w:rsid w:val="001501AC"/>
    <w:rsid w:val="00191BBC"/>
    <w:rsid w:val="00200BC6"/>
    <w:rsid w:val="00226EAD"/>
    <w:rsid w:val="00294AC2"/>
    <w:rsid w:val="002D0274"/>
    <w:rsid w:val="002E1510"/>
    <w:rsid w:val="003327C8"/>
    <w:rsid w:val="00402A5C"/>
    <w:rsid w:val="0045725A"/>
    <w:rsid w:val="004A1C70"/>
    <w:rsid w:val="00501C5C"/>
    <w:rsid w:val="00515D1E"/>
    <w:rsid w:val="00535025"/>
    <w:rsid w:val="005716EA"/>
    <w:rsid w:val="005C07F1"/>
    <w:rsid w:val="005C0BF7"/>
    <w:rsid w:val="005D3B29"/>
    <w:rsid w:val="005E7694"/>
    <w:rsid w:val="00604EC9"/>
    <w:rsid w:val="00631C8C"/>
    <w:rsid w:val="00651DC3"/>
    <w:rsid w:val="00657E5A"/>
    <w:rsid w:val="00674F6D"/>
    <w:rsid w:val="00687122"/>
    <w:rsid w:val="00697A3F"/>
    <w:rsid w:val="006C7194"/>
    <w:rsid w:val="006D45C9"/>
    <w:rsid w:val="00712012"/>
    <w:rsid w:val="00722351"/>
    <w:rsid w:val="0073478F"/>
    <w:rsid w:val="007533CC"/>
    <w:rsid w:val="00760FB1"/>
    <w:rsid w:val="00771A38"/>
    <w:rsid w:val="007D2F34"/>
    <w:rsid w:val="007E000E"/>
    <w:rsid w:val="007E3DB5"/>
    <w:rsid w:val="008105C6"/>
    <w:rsid w:val="00811944"/>
    <w:rsid w:val="008A2150"/>
    <w:rsid w:val="008B5505"/>
    <w:rsid w:val="008B70A4"/>
    <w:rsid w:val="008C5CB2"/>
    <w:rsid w:val="008C637E"/>
    <w:rsid w:val="00913FCB"/>
    <w:rsid w:val="00934144"/>
    <w:rsid w:val="00937F0D"/>
    <w:rsid w:val="00940BCF"/>
    <w:rsid w:val="009607D7"/>
    <w:rsid w:val="00964BA8"/>
    <w:rsid w:val="009B217B"/>
    <w:rsid w:val="009C4B27"/>
    <w:rsid w:val="009D237F"/>
    <w:rsid w:val="00A16D86"/>
    <w:rsid w:val="00A8305F"/>
    <w:rsid w:val="00AC76EF"/>
    <w:rsid w:val="00AE38C3"/>
    <w:rsid w:val="00AE5B00"/>
    <w:rsid w:val="00B0069E"/>
    <w:rsid w:val="00B34980"/>
    <w:rsid w:val="00B37813"/>
    <w:rsid w:val="00B81FC6"/>
    <w:rsid w:val="00BC6F3B"/>
    <w:rsid w:val="00BE2682"/>
    <w:rsid w:val="00C22EE2"/>
    <w:rsid w:val="00CD42E6"/>
    <w:rsid w:val="00D30290"/>
    <w:rsid w:val="00D6245C"/>
    <w:rsid w:val="00D94772"/>
    <w:rsid w:val="00DC685B"/>
    <w:rsid w:val="00DE39C4"/>
    <w:rsid w:val="00E47744"/>
    <w:rsid w:val="00E5764F"/>
    <w:rsid w:val="00E8705E"/>
    <w:rsid w:val="00E90F94"/>
    <w:rsid w:val="00F578BC"/>
    <w:rsid w:val="00F819A9"/>
    <w:rsid w:val="00FE59E2"/>
    <w:rsid w:val="00FF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9B21CF"/>
  <w15:chartTrackingRefBased/>
  <w15:docId w15:val="{228985F7-2D49-4B71-9159-F62FBC6E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87122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8712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8712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87122"/>
    <w:rPr>
      <w:vertAlign w:val="superscript"/>
    </w:rPr>
  </w:style>
  <w:style w:type="table" w:styleId="Mkatabulky">
    <w:name w:val="Table Grid"/>
    <w:basedOn w:val="Normlntabulka"/>
    <w:uiPriority w:val="39"/>
    <w:rsid w:val="00D94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2E6"/>
  </w:style>
  <w:style w:type="paragraph" w:styleId="Zpat">
    <w:name w:val="footer"/>
    <w:basedOn w:val="Normln"/>
    <w:link w:val="ZpatChar"/>
    <w:uiPriority w:val="99"/>
    <w:unhideWhenUsed/>
    <w:rsid w:val="00CD42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1F5743DFFAAD46B42B69C2C6A4AEF6" ma:contentTypeVersion="8" ma:contentTypeDescription="Vytvoří nový dokument" ma:contentTypeScope="" ma:versionID="47644c8d0c28361686eaefb967df8e9d">
  <xsd:schema xmlns:xsd="http://www.w3.org/2001/XMLSchema" xmlns:xs="http://www.w3.org/2001/XMLSchema" xmlns:p="http://schemas.microsoft.com/office/2006/metadata/properties" xmlns:ns2="42cb3508-7c8b-48d4-827c-1760d803a4f0" xmlns:ns3="572540a6-3777-4312-a0d1-abd6261c02e7" targetNamespace="http://schemas.microsoft.com/office/2006/metadata/properties" ma:root="true" ma:fieldsID="436bf4c45ab3556fa9f1e4d6b0677af9" ns2:_="" ns3:_="">
    <xsd:import namespace="42cb3508-7c8b-48d4-827c-1760d803a4f0"/>
    <xsd:import namespace="572540a6-3777-4312-a0d1-abd6261c02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Aktu_x00e1_ln_x00e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cb3508-7c8b-48d4-827c-1760d803a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Aktu_x00e1_ln_x00ed_" ma:index="15" nillable="true" ma:displayName="Verze dokumentu" ma:description="Popisuje aktuálnost verze" ma:format="Dropdown" ma:internalName="Aktu_x00e1_ln_x00ed_">
      <xsd:simpleType>
        <xsd:union memberTypes="dms:Text">
          <xsd:simpleType>
            <xsd:restriction base="dms:Choice">
              <xsd:enumeration value="Aktuální verze"/>
              <xsd:enumeration value="Aktuální revizní verze"/>
              <xsd:enumeration value="Revizní verze"/>
              <xsd:enumeration value="Starší verze"/>
              <xsd:enumeration value="Publikovaná verze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540a6-3777-4312-a0d1-abd6261c02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u_x00e1_ln_x00ed_ xmlns="42cb3508-7c8b-48d4-827c-1760d803a4f0" xsi:nil="true"/>
  </documentManagement>
</p:properties>
</file>

<file path=customXml/itemProps1.xml><?xml version="1.0" encoding="utf-8"?>
<ds:datastoreItem xmlns:ds="http://schemas.openxmlformats.org/officeDocument/2006/customXml" ds:itemID="{1EB3910C-3B95-487C-9380-99B91584EA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356C63-B511-4B0C-A66F-75BEC44E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cb3508-7c8b-48d4-827c-1760d803a4f0"/>
    <ds:schemaRef ds:uri="572540a6-3777-4312-a0d1-abd6261c02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278FC1-4E67-4C32-B023-61E09B4C68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F11610-E6F9-4609-9ACC-0AB0C4E9DF3B}">
  <ds:schemaRefs>
    <ds:schemaRef ds:uri="http://schemas.microsoft.com/office/2006/metadata/properties"/>
    <ds:schemaRef ds:uri="http://schemas.microsoft.com/office/infopath/2007/PartnerControls"/>
    <ds:schemaRef ds:uri="42cb3508-7c8b-48d4-827c-1760d803a4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Roubinek Jan</dc:creator>
  <cp:keywords/>
  <dc:description/>
  <cp:lastModifiedBy>Vlastislav Sýkora</cp:lastModifiedBy>
  <cp:revision>11</cp:revision>
  <dcterms:created xsi:type="dcterms:W3CDTF">2018-08-21T08:46:00Z</dcterms:created>
  <dcterms:modified xsi:type="dcterms:W3CDTF">2024-04-12T06:40:00Z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0x0101004B1F5743DFFAAD46B42B69C2C6A4AEF6</vt:lpwstr>
  </property>
</Properties>
</file>